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8B" w:rsidRPr="00F45E8B" w:rsidRDefault="001B76BC" w:rsidP="00F45E8B">
      <w:pPr>
        <w:pStyle w:val="Heading1"/>
        <w:shd w:val="clear" w:color="auto" w:fill="FFFFFF"/>
        <w:spacing w:before="480" w:beforeAutospacing="0" w:after="480" w:afterAutospacing="0" w:line="720" w:lineRule="atLeast"/>
        <w:rPr>
          <w:rFonts w:ascii="Open Sans Condensed" w:hAnsi="Open Sans Condensed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306DFF54" wp14:editId="2C2D4CBC">
            <wp:extent cx="1915246" cy="1593310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5126" cy="160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5E8B" w:rsidRPr="00F45E8B">
        <w:rPr>
          <w:color w:val="333333"/>
          <w:spacing w:val="15"/>
          <w:sz w:val="22"/>
          <w:szCs w:val="18"/>
        </w:rPr>
        <w:br/>
      </w:r>
      <w:r w:rsidR="00F45E8B" w:rsidRPr="00F45E8B">
        <w:rPr>
          <w:rFonts w:ascii="Open Sans Condensed" w:hAnsi="Open Sans Condensed"/>
          <w:color w:val="333333"/>
          <w:sz w:val="28"/>
          <w:szCs w:val="28"/>
        </w:rPr>
        <w:t>Music label sues YouTube star Michelle Phan over copyright infringement</w:t>
      </w:r>
    </w:p>
    <w:p w:rsidR="00F45E8B" w:rsidRPr="00E46475" w:rsidRDefault="00F45E8B" w:rsidP="00E46475">
      <w:pPr>
        <w:shd w:val="clear" w:color="auto" w:fill="FFFFFF"/>
        <w:rPr>
          <w:rFonts w:ascii="Times New Roman" w:eastAsia="Times New Roman" w:hAnsi="Times New Roman" w:cs="Times New Roman"/>
          <w:sz w:val="18"/>
          <w:szCs w:val="18"/>
        </w:rPr>
      </w:pPr>
      <w:r w:rsidRPr="00E46475">
        <w:rPr>
          <w:rFonts w:ascii="Times New Roman" w:eastAsia="Times New Roman" w:hAnsi="Times New Roman" w:cs="Times New Roman"/>
          <w:color w:val="333333"/>
          <w:spacing w:val="15"/>
          <w:sz w:val="18"/>
          <w:szCs w:val="18"/>
        </w:rPr>
        <w:t>By </w:t>
      </w:r>
      <w:hyperlink r:id="rId5" w:anchor="nt=byline" w:history="1">
        <w:r w:rsidRPr="00E46475">
          <w:rPr>
            <w:rFonts w:ascii="Times New Roman" w:eastAsia="Times New Roman" w:hAnsi="Times New Roman" w:cs="Times New Roman"/>
            <w:color w:val="333333"/>
            <w:spacing w:val="15"/>
            <w:sz w:val="18"/>
            <w:szCs w:val="18"/>
          </w:rPr>
          <w:t>VICTORIA TAYLOR</w:t>
        </w:r>
      </w:hyperlink>
      <w:r w:rsidR="00E4647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46475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E46475">
        <w:rPr>
          <w:rFonts w:ascii="Times New Roman" w:eastAsia="Times New Roman" w:hAnsi="Times New Roman" w:cs="Times New Roman"/>
          <w:color w:val="999999"/>
          <w:spacing w:val="15"/>
          <w:sz w:val="18"/>
          <w:szCs w:val="18"/>
        </w:rPr>
        <w:t>NEW YORK DAILY NEWS</w:t>
      </w:r>
      <w:r w:rsidRPr="00E46475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E46475">
        <w:rPr>
          <w:rFonts w:ascii="Times New Roman" w:eastAsia="Times New Roman" w:hAnsi="Times New Roman" w:cs="Times New Roman"/>
          <w:color w:val="999999"/>
          <w:spacing w:val="15"/>
          <w:sz w:val="18"/>
          <w:szCs w:val="18"/>
        </w:rPr>
        <w:t>JUL 22, 2014 |</w:t>
      </w:r>
      <w:r w:rsidRPr="00E46475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E46475">
        <w:rPr>
          <w:rFonts w:ascii="Times New Roman" w:eastAsia="Times New Roman" w:hAnsi="Times New Roman" w:cs="Times New Roman"/>
          <w:color w:val="999999"/>
          <w:spacing w:val="15"/>
          <w:sz w:val="18"/>
          <w:szCs w:val="18"/>
        </w:rPr>
        <w:t>3:19 PM</w:t>
      </w:r>
    </w:p>
    <w:p w:rsidR="00F45E8B" w:rsidRPr="00F45E8B" w:rsidRDefault="00F45E8B" w:rsidP="00F45E8B">
      <w:p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r w:rsidRPr="00F45E8B">
        <w:rPr>
          <w:rFonts w:ascii="Times New Roman" w:eastAsia="Times New Roman" w:hAnsi="Times New Roman" w:cs="Times New Roman"/>
          <w:szCs w:val="24"/>
        </w:rPr>
        <w:t>  </w:t>
      </w:r>
    </w:p>
    <w:p w:rsidR="00F45E8B" w:rsidRDefault="00F45E8B" w:rsidP="00F45E8B">
      <w:pPr>
        <w:shd w:val="clear" w:color="auto" w:fill="FFFFFF"/>
        <w:rPr>
          <w:rFonts w:ascii="Times New Roman" w:eastAsia="Times New Roman" w:hAnsi="Times New Roman" w:cs="Times New Roman"/>
          <w:color w:val="333333"/>
          <w:szCs w:val="26"/>
        </w:rPr>
      </w:pPr>
      <w:r w:rsidRPr="00F45E8B">
        <w:rPr>
          <w:rFonts w:ascii="Times New Roman" w:eastAsia="Times New Roman" w:hAnsi="Times New Roman" w:cs="Times New Roman"/>
          <w:color w:val="333333"/>
          <w:szCs w:val="26"/>
        </w:rPr>
        <w:t>A dance music label is suing beauty guru and YouTube star Michelle Phan for alleged copyright infringement.</w:t>
      </w:r>
      <w:r w:rsidR="00E46475">
        <w:rPr>
          <w:rFonts w:ascii="Times New Roman" w:eastAsia="Times New Roman" w:hAnsi="Times New Roman" w:cs="Times New Roman"/>
          <w:color w:val="333333"/>
          <w:szCs w:val="26"/>
        </w:rPr>
        <w:t xml:space="preserve"> </w:t>
      </w:r>
      <w:r w:rsidRPr="00F45E8B">
        <w:rPr>
          <w:rFonts w:ascii="Times New Roman" w:eastAsia="Times New Roman" w:hAnsi="Times New Roman" w:cs="Times New Roman"/>
          <w:color w:val="333333"/>
          <w:szCs w:val="26"/>
        </w:rPr>
        <w:t>Ultra Records claims Phan, whose </w:t>
      </w:r>
      <w:hyperlink r:id="rId6" w:tgtFrame="_blank" w:history="1">
        <w:r w:rsidRPr="00F45E8B">
          <w:rPr>
            <w:rFonts w:ascii="Times New Roman" w:eastAsia="Times New Roman" w:hAnsi="Times New Roman" w:cs="Times New Roman"/>
            <w:color w:val="000000"/>
            <w:szCs w:val="26"/>
            <w:u w:val="single"/>
          </w:rPr>
          <w:t>channel</w:t>
        </w:r>
      </w:hyperlink>
      <w:r w:rsidRPr="00F45E8B">
        <w:rPr>
          <w:rFonts w:ascii="Times New Roman" w:eastAsia="Times New Roman" w:hAnsi="Times New Roman" w:cs="Times New Roman"/>
          <w:color w:val="333333"/>
          <w:szCs w:val="26"/>
        </w:rPr>
        <w:t> has more than 6.7 million subscribers, used songs from its artists in her popular makeup videos without a license.</w:t>
      </w:r>
    </w:p>
    <w:p w:rsidR="00F45E8B" w:rsidRPr="00F45E8B" w:rsidRDefault="00F45E8B" w:rsidP="00F45E8B">
      <w:pPr>
        <w:shd w:val="clear" w:color="auto" w:fill="FFFFFF"/>
        <w:rPr>
          <w:rFonts w:ascii="Times New Roman" w:eastAsia="Times New Roman" w:hAnsi="Times New Roman" w:cs="Times New Roman"/>
          <w:color w:val="333333"/>
          <w:szCs w:val="26"/>
        </w:rPr>
      </w:pPr>
    </w:p>
    <w:p w:rsidR="00F45E8B" w:rsidRPr="00F45E8B" w:rsidRDefault="00F45E8B" w:rsidP="00F45E8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6"/>
        </w:rPr>
      </w:pPr>
      <w:r w:rsidRPr="00F45E8B">
        <w:rPr>
          <w:color w:val="333333"/>
          <w:sz w:val="22"/>
          <w:szCs w:val="26"/>
        </w:rPr>
        <w:t>The </w:t>
      </w:r>
      <w:hyperlink r:id="rId7" w:tgtFrame="_blank" w:history="1">
        <w:r w:rsidRPr="00F45E8B">
          <w:rPr>
            <w:rStyle w:val="Hyperlink"/>
            <w:color w:val="000000"/>
            <w:sz w:val="22"/>
            <w:szCs w:val="26"/>
          </w:rPr>
          <w:t>suit cites</w:t>
        </w:r>
      </w:hyperlink>
      <w:r w:rsidRPr="00F45E8B">
        <w:rPr>
          <w:color w:val="333333"/>
          <w:sz w:val="22"/>
          <w:szCs w:val="26"/>
        </w:rPr>
        <w:t> about 50 examples of "blatant copyright infringement." It adds that the "Plaintiffs' analysis is still preliminary, and the full extent of Phan's infringement has not yet been determined."</w:t>
      </w:r>
      <w:r w:rsidR="00E46475">
        <w:rPr>
          <w:color w:val="333333"/>
          <w:sz w:val="22"/>
          <w:szCs w:val="26"/>
        </w:rPr>
        <w:t xml:space="preserve"> </w:t>
      </w:r>
      <w:r w:rsidRPr="00F45E8B">
        <w:rPr>
          <w:color w:val="333333"/>
          <w:sz w:val="22"/>
          <w:szCs w:val="26"/>
        </w:rPr>
        <w:t>The label is </w:t>
      </w:r>
      <w:hyperlink r:id="rId8" w:tgtFrame="_blank" w:history="1">
        <w:r w:rsidRPr="00F45E8B">
          <w:rPr>
            <w:rStyle w:val="Hyperlink"/>
            <w:color w:val="000000"/>
            <w:sz w:val="22"/>
            <w:szCs w:val="26"/>
          </w:rPr>
          <w:t>seeking $150,000</w:t>
        </w:r>
      </w:hyperlink>
      <w:r w:rsidRPr="00F45E8B">
        <w:rPr>
          <w:color w:val="333333"/>
          <w:sz w:val="22"/>
          <w:szCs w:val="26"/>
        </w:rPr>
        <w:t> for each instance of infringement as well as an injunction to stop Phan's use of the tunes.</w:t>
      </w:r>
    </w:p>
    <w:p w:rsidR="00F45E8B" w:rsidRPr="00F45E8B" w:rsidRDefault="00F45E8B" w:rsidP="00F45E8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6"/>
        </w:rPr>
      </w:pPr>
    </w:p>
    <w:p w:rsidR="00F45E8B" w:rsidRPr="00F45E8B" w:rsidRDefault="00F45E8B" w:rsidP="00F45E8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6"/>
        </w:rPr>
      </w:pPr>
      <w:proofErr w:type="spellStart"/>
      <w:r w:rsidRPr="00F45E8B">
        <w:rPr>
          <w:color w:val="333333"/>
          <w:sz w:val="22"/>
          <w:szCs w:val="26"/>
        </w:rPr>
        <w:t>Kaskade</w:t>
      </w:r>
      <w:proofErr w:type="spellEnd"/>
      <w:r w:rsidRPr="00F45E8B">
        <w:rPr>
          <w:color w:val="333333"/>
          <w:sz w:val="22"/>
          <w:szCs w:val="26"/>
        </w:rPr>
        <w:t xml:space="preserve">, a Grammy-nominated DJ who </w:t>
      </w:r>
      <w:proofErr w:type="gramStart"/>
      <w:r w:rsidRPr="00F45E8B">
        <w:rPr>
          <w:color w:val="333333"/>
          <w:sz w:val="22"/>
          <w:szCs w:val="26"/>
        </w:rPr>
        <w:t>is mentioned</w:t>
      </w:r>
      <w:proofErr w:type="gramEnd"/>
      <w:r w:rsidRPr="00F45E8B">
        <w:rPr>
          <w:color w:val="333333"/>
          <w:sz w:val="22"/>
          <w:szCs w:val="26"/>
        </w:rPr>
        <w:t xml:space="preserve"> in the lawsuit, </w:t>
      </w:r>
      <w:hyperlink r:id="rId9" w:tgtFrame="_blank" w:history="1">
        <w:r w:rsidRPr="00F45E8B">
          <w:rPr>
            <w:rStyle w:val="Hyperlink"/>
            <w:color w:val="000000"/>
            <w:sz w:val="22"/>
            <w:szCs w:val="26"/>
          </w:rPr>
          <w:t>defended</w:t>
        </w:r>
      </w:hyperlink>
      <w:r w:rsidRPr="00F45E8B">
        <w:rPr>
          <w:color w:val="333333"/>
          <w:sz w:val="22"/>
          <w:szCs w:val="26"/>
        </w:rPr>
        <w:t> Phan </w:t>
      </w:r>
      <w:hyperlink r:id="rId10" w:tgtFrame="_blank" w:history="1">
        <w:r w:rsidRPr="00F45E8B">
          <w:rPr>
            <w:rStyle w:val="Hyperlink"/>
            <w:color w:val="000000"/>
            <w:sz w:val="22"/>
            <w:szCs w:val="26"/>
          </w:rPr>
          <w:t>on Twitter</w:t>
        </w:r>
      </w:hyperlink>
      <w:r w:rsidRPr="00F45E8B">
        <w:rPr>
          <w:color w:val="333333"/>
          <w:sz w:val="22"/>
          <w:szCs w:val="26"/>
        </w:rPr>
        <w:t>.</w:t>
      </w:r>
    </w:p>
    <w:p w:rsidR="00F45E8B" w:rsidRPr="00F45E8B" w:rsidRDefault="00F45E8B" w:rsidP="00F45E8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6"/>
        </w:rPr>
      </w:pPr>
      <w:r w:rsidRPr="00F45E8B">
        <w:rPr>
          <w:color w:val="333333"/>
          <w:sz w:val="22"/>
          <w:szCs w:val="26"/>
        </w:rPr>
        <w:t>"Summary: I'm not suing @</w:t>
      </w:r>
      <w:proofErr w:type="spellStart"/>
      <w:r w:rsidRPr="00F45E8B">
        <w:rPr>
          <w:color w:val="333333"/>
          <w:sz w:val="22"/>
          <w:szCs w:val="26"/>
        </w:rPr>
        <w:t>MichellePhan</w:t>
      </w:r>
      <w:proofErr w:type="spellEnd"/>
      <w:r w:rsidRPr="00F45E8B">
        <w:rPr>
          <w:color w:val="333333"/>
          <w:sz w:val="22"/>
          <w:szCs w:val="26"/>
        </w:rPr>
        <w:t xml:space="preserve"> + @</w:t>
      </w:r>
      <w:proofErr w:type="spellStart"/>
      <w:r w:rsidRPr="00F45E8B">
        <w:rPr>
          <w:color w:val="333333"/>
          <w:sz w:val="22"/>
          <w:szCs w:val="26"/>
        </w:rPr>
        <w:t>ultrarecords</w:t>
      </w:r>
      <w:proofErr w:type="spellEnd"/>
      <w:r w:rsidRPr="00F45E8B">
        <w:rPr>
          <w:color w:val="333333"/>
          <w:sz w:val="22"/>
          <w:szCs w:val="26"/>
        </w:rPr>
        <w:t xml:space="preserve"> isn't my lapdog. I can't do much about the lawsuit except voice support for her," he tweeted. "I find that @</w:t>
      </w:r>
      <w:proofErr w:type="spellStart"/>
      <w:r w:rsidRPr="00F45E8B">
        <w:rPr>
          <w:color w:val="333333"/>
          <w:sz w:val="22"/>
          <w:szCs w:val="26"/>
        </w:rPr>
        <w:t>MichellePhan</w:t>
      </w:r>
      <w:proofErr w:type="spellEnd"/>
      <w:r w:rsidRPr="00F45E8B">
        <w:rPr>
          <w:color w:val="333333"/>
          <w:sz w:val="22"/>
          <w:szCs w:val="26"/>
        </w:rPr>
        <w:t xml:space="preserve"> has great taste in music *ahem*, and knows secrets on how to make my eyes really POP. What's not to like?"</w:t>
      </w:r>
    </w:p>
    <w:p w:rsidR="00F45E8B" w:rsidRPr="00F45E8B" w:rsidRDefault="00F45E8B" w:rsidP="00F45E8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6"/>
        </w:rPr>
      </w:pPr>
    </w:p>
    <w:p w:rsidR="00F45E8B" w:rsidRPr="00F45E8B" w:rsidRDefault="00F45E8B" w:rsidP="00F45E8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6"/>
        </w:rPr>
      </w:pPr>
      <w:r w:rsidRPr="00F45E8B">
        <w:rPr>
          <w:color w:val="333333"/>
          <w:sz w:val="22"/>
          <w:szCs w:val="26"/>
        </w:rPr>
        <w:t>Ultra Records LLC and Ultra International Music Publishing LLC filed suit in the U.S. District Court in Los Angeles on July 16.</w:t>
      </w:r>
    </w:p>
    <w:p w:rsidR="00F45E8B" w:rsidRPr="00F45E8B" w:rsidRDefault="00F45E8B" w:rsidP="00F45E8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6"/>
        </w:rPr>
      </w:pPr>
    </w:p>
    <w:p w:rsidR="00F45E8B" w:rsidRPr="00F45E8B" w:rsidRDefault="00F45E8B" w:rsidP="00F45E8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6"/>
        </w:rPr>
      </w:pPr>
      <w:r w:rsidRPr="00F45E8B">
        <w:rPr>
          <w:color w:val="333333"/>
          <w:sz w:val="22"/>
          <w:szCs w:val="26"/>
        </w:rPr>
        <w:t>Phan's team </w:t>
      </w:r>
      <w:hyperlink r:id="rId11" w:tgtFrame="_blank" w:history="1">
        <w:r w:rsidRPr="00F45E8B">
          <w:rPr>
            <w:rStyle w:val="Hyperlink"/>
            <w:color w:val="000000"/>
            <w:sz w:val="22"/>
            <w:szCs w:val="26"/>
          </w:rPr>
          <w:t>told the BBC</w:t>
        </w:r>
      </w:hyperlink>
      <w:r w:rsidRPr="00F45E8B">
        <w:rPr>
          <w:color w:val="333333"/>
          <w:sz w:val="22"/>
          <w:szCs w:val="26"/>
        </w:rPr>
        <w:t> that the lawsuit "lacks any merit."</w:t>
      </w:r>
    </w:p>
    <w:p w:rsidR="00F45E8B" w:rsidRPr="00F45E8B" w:rsidRDefault="00F45E8B" w:rsidP="00F45E8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6"/>
        </w:rPr>
      </w:pPr>
      <w:r w:rsidRPr="00F45E8B">
        <w:rPr>
          <w:color w:val="333333"/>
          <w:sz w:val="22"/>
          <w:szCs w:val="26"/>
        </w:rPr>
        <w:t>"</w:t>
      </w:r>
      <w:proofErr w:type="spellStart"/>
      <w:r w:rsidRPr="00F45E8B">
        <w:rPr>
          <w:color w:val="333333"/>
          <w:sz w:val="22"/>
          <w:szCs w:val="26"/>
        </w:rPr>
        <w:t>Ultra agreed</w:t>
      </w:r>
      <w:proofErr w:type="spellEnd"/>
      <w:r w:rsidRPr="00F45E8B">
        <w:rPr>
          <w:color w:val="333333"/>
          <w:sz w:val="22"/>
          <w:szCs w:val="26"/>
        </w:rPr>
        <w:t xml:space="preserve"> to allow Michelle to use the music and Michelle intends to fight this lawsuit and bring her own claims against Ultra," </w:t>
      </w:r>
      <w:hyperlink r:id="rId12" w:tgtFrame="_blank" w:history="1">
        <w:r w:rsidRPr="00F45E8B">
          <w:rPr>
            <w:rStyle w:val="Hyperlink"/>
            <w:color w:val="000000"/>
            <w:sz w:val="22"/>
            <w:szCs w:val="26"/>
          </w:rPr>
          <w:t xml:space="preserve">a </w:t>
        </w:r>
        <w:proofErr w:type="gramStart"/>
        <w:r w:rsidRPr="00F45E8B">
          <w:rPr>
            <w:rStyle w:val="Hyperlink"/>
            <w:color w:val="000000"/>
            <w:sz w:val="22"/>
            <w:szCs w:val="26"/>
          </w:rPr>
          <w:t>spokesman</w:t>
        </w:r>
        <w:proofErr w:type="gramEnd"/>
        <w:r w:rsidRPr="00F45E8B">
          <w:rPr>
            <w:rStyle w:val="Hyperlink"/>
            <w:color w:val="000000"/>
            <w:sz w:val="22"/>
            <w:szCs w:val="26"/>
          </w:rPr>
          <w:t xml:space="preserve"> said</w:t>
        </w:r>
      </w:hyperlink>
      <w:r w:rsidRPr="00F45E8B">
        <w:rPr>
          <w:color w:val="333333"/>
          <w:sz w:val="22"/>
          <w:szCs w:val="26"/>
        </w:rPr>
        <w:t>. "Michelle's intention has always been to promote other artists, creating a platform for their work to be showcased to an international audience."</w:t>
      </w:r>
    </w:p>
    <w:p w:rsidR="00F45E8B" w:rsidRPr="00F45E8B" w:rsidRDefault="00F45E8B" w:rsidP="00F45E8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6"/>
        </w:rPr>
      </w:pPr>
    </w:p>
    <w:p w:rsidR="00F45E8B" w:rsidRPr="00F45E8B" w:rsidRDefault="00F45E8B" w:rsidP="00F45E8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6"/>
        </w:rPr>
      </w:pPr>
      <w:r w:rsidRPr="00F45E8B">
        <w:rPr>
          <w:color w:val="333333"/>
          <w:sz w:val="22"/>
          <w:szCs w:val="26"/>
        </w:rPr>
        <w:t>Phan started posting YouTube videos in 2007 and has since become one of the site's most popular makeup vloggers.</w:t>
      </w:r>
      <w:r w:rsidR="00E46475">
        <w:rPr>
          <w:color w:val="333333"/>
          <w:sz w:val="22"/>
          <w:szCs w:val="26"/>
        </w:rPr>
        <w:t xml:space="preserve"> </w:t>
      </w:r>
      <w:r w:rsidRPr="00F45E8B">
        <w:rPr>
          <w:color w:val="333333"/>
          <w:sz w:val="22"/>
          <w:szCs w:val="26"/>
        </w:rPr>
        <w:t xml:space="preserve">Her "Barbie Transformation Tutorial" </w:t>
      </w:r>
      <w:proofErr w:type="gramStart"/>
      <w:r w:rsidRPr="00F45E8B">
        <w:rPr>
          <w:color w:val="333333"/>
          <w:sz w:val="22"/>
          <w:szCs w:val="26"/>
        </w:rPr>
        <w:t>has been </w:t>
      </w:r>
      <w:hyperlink r:id="rId13" w:tgtFrame="_blank" w:history="1">
        <w:r w:rsidRPr="00F45E8B">
          <w:rPr>
            <w:rStyle w:val="Hyperlink"/>
            <w:color w:val="000000"/>
            <w:sz w:val="22"/>
            <w:szCs w:val="26"/>
          </w:rPr>
          <w:t>viewed</w:t>
        </w:r>
        <w:proofErr w:type="gramEnd"/>
      </w:hyperlink>
      <w:r w:rsidRPr="00F45E8B">
        <w:rPr>
          <w:color w:val="333333"/>
          <w:sz w:val="22"/>
          <w:szCs w:val="26"/>
        </w:rPr>
        <w:t> more than 55 million times.</w:t>
      </w:r>
    </w:p>
    <w:p w:rsidR="00F45E8B" w:rsidRPr="00F45E8B" w:rsidRDefault="00F45E8B" w:rsidP="00F45E8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6"/>
        </w:rPr>
      </w:pPr>
      <w:proofErr w:type="gramStart"/>
      <w:r w:rsidRPr="00F45E8B">
        <w:rPr>
          <w:color w:val="333333"/>
          <w:sz w:val="22"/>
          <w:szCs w:val="26"/>
        </w:rPr>
        <w:t>But</w:t>
      </w:r>
      <w:proofErr w:type="gramEnd"/>
      <w:r w:rsidRPr="00F45E8B">
        <w:rPr>
          <w:color w:val="333333"/>
          <w:sz w:val="22"/>
          <w:szCs w:val="26"/>
        </w:rPr>
        <w:t xml:space="preserve"> Phan has more than Internet fame — she's been able to turn her beauty videos into a lucrative career.</w:t>
      </w:r>
    </w:p>
    <w:p w:rsidR="00F45E8B" w:rsidRPr="00F45E8B" w:rsidRDefault="00F45E8B" w:rsidP="00F45E8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6"/>
        </w:rPr>
      </w:pPr>
    </w:p>
    <w:p w:rsidR="00F45E8B" w:rsidRPr="00F45E8B" w:rsidRDefault="00F45E8B" w:rsidP="00F45E8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6"/>
        </w:rPr>
      </w:pPr>
      <w:r w:rsidRPr="00F45E8B">
        <w:rPr>
          <w:color w:val="333333"/>
          <w:sz w:val="22"/>
          <w:szCs w:val="26"/>
        </w:rPr>
        <w:t xml:space="preserve">She </w:t>
      </w:r>
      <w:proofErr w:type="gramStart"/>
      <w:r w:rsidRPr="00F45E8B">
        <w:rPr>
          <w:color w:val="333333"/>
          <w:sz w:val="22"/>
          <w:szCs w:val="26"/>
        </w:rPr>
        <w:t>was featured</w:t>
      </w:r>
      <w:proofErr w:type="gramEnd"/>
      <w:r w:rsidRPr="00F45E8B">
        <w:rPr>
          <w:color w:val="333333"/>
          <w:sz w:val="22"/>
          <w:szCs w:val="26"/>
        </w:rPr>
        <w:t xml:space="preserve"> in a huge YouTube ad campaign as well as a Diet Dr. Pepper commercial. She has also landed a book and her own makeup line.</w:t>
      </w:r>
      <w:r w:rsidR="00E46475">
        <w:rPr>
          <w:color w:val="333333"/>
          <w:sz w:val="22"/>
          <w:szCs w:val="26"/>
        </w:rPr>
        <w:t xml:space="preserve"> </w:t>
      </w:r>
      <w:r w:rsidRPr="00F45E8B">
        <w:rPr>
          <w:color w:val="333333"/>
          <w:sz w:val="22"/>
          <w:szCs w:val="26"/>
        </w:rPr>
        <w:t>Phan is </w:t>
      </w:r>
      <w:hyperlink r:id="rId14" w:tgtFrame="_blank" w:history="1">
        <w:r w:rsidRPr="00F45E8B">
          <w:rPr>
            <w:rStyle w:val="Hyperlink"/>
            <w:color w:val="000000"/>
            <w:sz w:val="22"/>
            <w:szCs w:val="26"/>
          </w:rPr>
          <w:t>reportedly</w:t>
        </w:r>
      </w:hyperlink>
      <w:r w:rsidRPr="00F45E8B">
        <w:rPr>
          <w:color w:val="333333"/>
          <w:sz w:val="22"/>
          <w:szCs w:val="26"/>
        </w:rPr>
        <w:t> worth an estimated $3 million.</w:t>
      </w:r>
    </w:p>
    <w:p w:rsidR="00F45E8B" w:rsidRPr="00F45E8B" w:rsidRDefault="00F45E8B" w:rsidP="00F45E8B">
      <w:pPr>
        <w:pStyle w:val="NormalWeb"/>
        <w:shd w:val="clear" w:color="auto" w:fill="FFFFFF"/>
        <w:spacing w:before="0" w:beforeAutospacing="0" w:after="0" w:afterAutospacing="0"/>
        <w:rPr>
          <w:rStyle w:val="Emphasis"/>
          <w:color w:val="333333"/>
          <w:sz w:val="22"/>
          <w:szCs w:val="26"/>
        </w:rPr>
      </w:pPr>
    </w:p>
    <w:p w:rsidR="00E46475" w:rsidRDefault="00F45E8B" w:rsidP="00F45E8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6"/>
        </w:rPr>
      </w:pPr>
      <w:r w:rsidRPr="00F45E8B">
        <w:rPr>
          <w:rStyle w:val="Emphasis"/>
          <w:color w:val="333333"/>
          <w:sz w:val="22"/>
          <w:szCs w:val="26"/>
        </w:rPr>
        <w:t>With News Wire Services</w:t>
      </w:r>
      <w:r>
        <w:rPr>
          <w:color w:val="333333"/>
          <w:sz w:val="22"/>
          <w:szCs w:val="26"/>
        </w:rPr>
        <w:t xml:space="preserve"> </w:t>
      </w:r>
    </w:p>
    <w:bookmarkStart w:id="0" w:name="_GoBack"/>
    <w:bookmarkEnd w:id="0"/>
    <w:p w:rsidR="005D4FC5" w:rsidRPr="00F45E8B" w:rsidRDefault="00E46475" w:rsidP="00F45E8B">
      <w:pPr>
        <w:pStyle w:val="NormalWeb"/>
        <w:shd w:val="clear" w:color="auto" w:fill="FFFFFF"/>
        <w:spacing w:before="0" w:beforeAutospacing="0" w:after="0" w:afterAutospacing="0"/>
        <w:rPr>
          <w:sz w:val="22"/>
        </w:rPr>
      </w:pPr>
      <w:r>
        <w:rPr>
          <w:rStyle w:val="Hyperlink"/>
          <w:color w:val="000000"/>
          <w:sz w:val="22"/>
          <w:szCs w:val="26"/>
        </w:rPr>
        <w:fldChar w:fldCharType="begin"/>
      </w:r>
      <w:r>
        <w:rPr>
          <w:rStyle w:val="Hyperlink"/>
          <w:color w:val="000000"/>
          <w:sz w:val="22"/>
          <w:szCs w:val="26"/>
        </w:rPr>
        <w:instrText xml:space="preserve"> HYPERLINK "mailto:vtaylor@nydailynews.com" </w:instrText>
      </w:r>
      <w:r>
        <w:rPr>
          <w:rStyle w:val="Hyperlink"/>
          <w:color w:val="000000"/>
          <w:sz w:val="22"/>
          <w:szCs w:val="26"/>
        </w:rPr>
        <w:fldChar w:fldCharType="separate"/>
      </w:r>
      <w:r w:rsidR="00F45E8B" w:rsidRPr="00F45E8B">
        <w:rPr>
          <w:rStyle w:val="Hyperlink"/>
          <w:color w:val="000000"/>
          <w:sz w:val="22"/>
          <w:szCs w:val="26"/>
        </w:rPr>
        <w:t>vtaylor@nydailynews.com</w:t>
      </w:r>
      <w:r>
        <w:rPr>
          <w:rStyle w:val="Hyperlink"/>
          <w:color w:val="000000"/>
          <w:sz w:val="22"/>
          <w:szCs w:val="26"/>
        </w:rPr>
        <w:fldChar w:fldCharType="end"/>
      </w:r>
    </w:p>
    <w:sectPr w:rsidR="005D4FC5" w:rsidRPr="00F45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8B"/>
    <w:rsid w:val="00150D9D"/>
    <w:rsid w:val="001B76BC"/>
    <w:rsid w:val="00401FF7"/>
    <w:rsid w:val="00403726"/>
    <w:rsid w:val="005D4FC5"/>
    <w:rsid w:val="006C5F6D"/>
    <w:rsid w:val="00D3111E"/>
    <w:rsid w:val="00E46475"/>
    <w:rsid w:val="00E65C36"/>
    <w:rsid w:val="00F4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A0C94"/>
  <w15:chartTrackingRefBased/>
  <w15:docId w15:val="{F35577BB-F41F-4737-8210-92101CDB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5E8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5E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5E8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45E8B"/>
    <w:rPr>
      <w:i/>
      <w:iCs/>
    </w:rPr>
  </w:style>
  <w:style w:type="character" w:customStyle="1" w:styleId="byline">
    <w:name w:val="byline"/>
    <w:basedOn w:val="DefaultParagraphFont"/>
    <w:rsid w:val="00F45E8B"/>
  </w:style>
  <w:style w:type="character" w:customStyle="1" w:styleId="uppercase">
    <w:name w:val="uppercase"/>
    <w:basedOn w:val="DefaultParagraphFont"/>
    <w:rsid w:val="00F45E8B"/>
  </w:style>
  <w:style w:type="character" w:customStyle="1" w:styleId="timestamp">
    <w:name w:val="timestamp"/>
    <w:basedOn w:val="DefaultParagraphFont"/>
    <w:rsid w:val="00F45E8B"/>
  </w:style>
  <w:style w:type="character" w:customStyle="1" w:styleId="sharebar">
    <w:name w:val="sharebar"/>
    <w:basedOn w:val="DefaultParagraphFont"/>
    <w:rsid w:val="00F45E8B"/>
  </w:style>
  <w:style w:type="character" w:customStyle="1" w:styleId="Heading1Char">
    <w:name w:val="Heading 1 Char"/>
    <w:basedOn w:val="DefaultParagraphFont"/>
    <w:link w:val="Heading1"/>
    <w:uiPriority w:val="9"/>
    <w:rsid w:val="00F45E8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1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3012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24" w:space="0" w:color="000000"/>
            <w:right w:val="none" w:sz="0" w:space="0" w:color="000000"/>
          </w:divBdr>
          <w:divsChild>
            <w:div w:id="2708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2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1027">
                  <w:marLeft w:val="0"/>
                  <w:marRight w:val="0"/>
                  <w:marTop w:val="0"/>
                  <w:marBottom w:val="0"/>
                  <w:divBdr>
                    <w:top w:val="single" w:sz="6" w:space="9" w:color="CCCCCC"/>
                    <w:left w:val="single" w:sz="2" w:space="18" w:color="CCCCCC"/>
                    <w:bottom w:val="single" w:sz="6" w:space="9" w:color="CCCCCC"/>
                    <w:right w:val="single" w:sz="2" w:space="18" w:color="CCCCCC"/>
                  </w:divBdr>
                  <w:divsChild>
                    <w:div w:id="5169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8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6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8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ters.com/article/2014/07/17/copyright-phan-idUSL2N0PS1VI20140717" TargetMode="External"/><Relationship Id="rId13" Type="http://schemas.openxmlformats.org/officeDocument/2006/relationships/hyperlink" Target="http://youtu.be/J4-GRH2nDvw?list=UUuYx81nzzz4OFQrhbKDzT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ribd.com/doc/234681309/Ultra-Records-v-Michelle-Phan-copyright-complaint" TargetMode="External"/><Relationship Id="rId12" Type="http://schemas.openxmlformats.org/officeDocument/2006/relationships/hyperlink" Target="http://www.bbc.com/news/technology-2841844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MichellePhan/featured" TargetMode="External"/><Relationship Id="rId11" Type="http://schemas.openxmlformats.org/officeDocument/2006/relationships/hyperlink" Target="http://www.bbc.com/news/technology-28418449" TargetMode="External"/><Relationship Id="rId5" Type="http://schemas.openxmlformats.org/officeDocument/2006/relationships/hyperlink" Target="http://www.nydailynews.com/victoria-taylor-staff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witter.com/kaskade/status/490307460947644417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witter.com/kaskade/status/490307027382464514" TargetMode="External"/><Relationship Id="rId14" Type="http://schemas.openxmlformats.org/officeDocument/2006/relationships/hyperlink" Target="http://www.celebritynetworth.com/richest-businessmen/richest-designers/michelle-phan-net-wor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University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Terry</dc:creator>
  <cp:keywords/>
  <dc:description/>
  <cp:lastModifiedBy>Foster, Terry</cp:lastModifiedBy>
  <cp:revision>3</cp:revision>
  <dcterms:created xsi:type="dcterms:W3CDTF">2018-07-29T19:29:00Z</dcterms:created>
  <dcterms:modified xsi:type="dcterms:W3CDTF">2018-07-29T19:38:00Z</dcterms:modified>
</cp:coreProperties>
</file>